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B9" w:rsidRDefault="007D43AA" w:rsidP="007D43AA">
      <w:pPr>
        <w:jc w:val="center"/>
      </w:pPr>
      <w:r>
        <w:rPr>
          <w:rtl/>
        </w:rPr>
        <w:t>المناجاة الاولى:مناجاة التائبين</w:t>
      </w:r>
    </w:p>
    <w:p w:rsidR="003117CE" w:rsidRPr="003B1EE1" w:rsidRDefault="003117CE" w:rsidP="007D43AA">
      <w:pPr>
        <w:jc w:val="center"/>
        <w:rPr>
          <w:rFonts w:asciiTheme="minorBidi" w:hAnsiTheme="minorBidi"/>
          <w:rtl/>
          <w:lang w:bidi="ur-PK"/>
        </w:rPr>
      </w:pPr>
      <w:r w:rsidRPr="003B1EE1">
        <w:rPr>
          <w:rFonts w:asciiTheme="minorBidi" w:hAnsiTheme="minorBidi"/>
          <w:rtl/>
          <w:lang w:bidi="ur-PK"/>
        </w:rPr>
        <w:t>توبہ کرنے والوں کی مناجات</w:t>
      </w:r>
    </w:p>
    <w:p w:rsidR="007D43AA" w:rsidRDefault="007D43AA" w:rsidP="007D43AA">
      <w:pPr>
        <w:jc w:val="center"/>
        <w:rPr>
          <w:rFonts w:ascii="Tahoma" w:hAnsi="Tahoma" w:cs="Traditional Arabic"/>
          <w:color w:val="5E2901"/>
          <w:sz w:val="35"/>
          <w:szCs w:val="35"/>
        </w:rPr>
      </w:pPr>
      <w:r>
        <w:rPr>
          <w:rFonts w:ascii="Tahoma" w:hAnsi="Tahoma" w:cs="Traditional Arabic" w:hint="cs"/>
          <w:color w:val="5E2901"/>
          <w:sz w:val="35"/>
          <w:szCs w:val="35"/>
          <w:rtl/>
        </w:rPr>
        <w:t>بِسْمِ اللَّهِ الرَّحْمَنِ الرَّحِيمِ</w:t>
      </w:r>
    </w:p>
    <w:p w:rsidR="007D43AA" w:rsidRDefault="003117CE" w:rsidP="007D43AA">
      <w:pPr>
        <w:jc w:val="center"/>
      </w:pP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إِلَهِي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أَلْبَسَتْنِي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الْخَطَايَا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ثَوْبَ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مَذَلَّتِي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جَلَّلَنِي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التَّبَاعُدُ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لِبَاسَ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مَسْكَنَتِي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أَمَاتَ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قَلْبِي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عَظِيمُ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جِنَايَتِي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فَأَحْيِهِ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بِتَوْبَةٍ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أَمَلِي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بُغْيَتِي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سُؤْلِي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مُنْيَتِي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فَوَعِزَّتِكَ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أَجِدُ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لِذُنُوبِي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سِوَاكَ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غَافِرا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أَرَى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لِكَسْرِي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غَيْرَكَ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جَابِرا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قَدْ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خَضَعْتُ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بِالْإِنَابَةِ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إِلَيْكَ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عَنَوْتُ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بِالاسْتِكَانَةِ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لَدَيْكَ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فَإِنْ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طَرَدْتَنِي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بَابِكَ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فَبِمَنْ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أَلُوذُ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رَدَدْتَنِي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جَنَابِكَ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فَبِمَنْ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أَعُوذُ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فَوَا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أَسَفَاهْ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خَجْلَتِي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افْتِضَاحِي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لَهْفَاهْ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سُوءِ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عَمَلِي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اجْتِرَاحِي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أَسْأَلُكَ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غَافِرَ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الذَّنْبِ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الْكَبِيرِ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جَابِرَ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الْعَظْمِ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الْكَسِيرِ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تَهَبَ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مُوبِقَاتِ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الْجَرَائِرِ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تَسْتُرَ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عَلَيَّ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فَاضِحَاتِ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السَّرَائِرِ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تُخْلِنِي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مَشْهَدِ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الْقِيَامَةِ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بَرْدِ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عَفْوِكَ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غَفْرِكَ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تُعْرِنِي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جَمِيلِ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صَفْحِكَ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سَتْرِكَ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إِلَهِي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ظَلِّلْ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ذُنُوبِي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غَمَامَ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رَحْمَتِكَ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،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أَرْسِلْ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عُيُوبِي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سَحَابَ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رَأْفَتِكَ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إِلَهِي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هَلْ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يَرْجِعُ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الْعَبْدُ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الْآبِقُ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مَوْلاهُ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أَمْ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هَلْ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يُجِيرُهُ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سَخَطِهِ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أَحَدٌ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سِوَاهُ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إِلَهِي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كَانَ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النَّدَمُ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الذَّنْبِ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تَوْبَةً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فَإِنِّي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عِزَّتِكَ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النَّادِمِينَ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كَانَ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الاسْتِغْفَارُ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الْخَطِيئَةِ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حِطَّةً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فَإِنِّي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لَكَ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الْمُسْتَغْفِرِينَ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لَكَ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الْعُتْبَى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حَتَّى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تَرْضَى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إِلَهِي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بِقُدْرَتِكَ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عَلَيَّ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تُبْ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عَلَيَّ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بِحِلْمِكَ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عَنِّي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اعْفُ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عَنِّي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بِعِلْمِكَ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ارْفَقْ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إِلَهِي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أَنْتَ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الَّذِي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فَتَحْتَ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لِعِبَادِكَ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بَابا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عَفْوِكَ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سَمَّيْتَهُ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التَّوْبَةَ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فَقُلْتَ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: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تُوبُوا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إِلَى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اللَّهِ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تَوْبَةً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نَصُوحا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فَمَا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عُذْرُ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مَنْ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أَغْفَلَ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دُخُولَ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الْبَابِ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بَعْدَ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فَتْحِهِ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إِلَهِي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كَانَ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قَبُحَ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الذَّنْبُ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عَبْدِكَ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فَلْيَحْسُنِ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الْعَفْوُ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مِنْ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عِنْدِكَ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إِلَهِي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أَنَا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بِأَوَّلِ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مَنْ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عَصَاكَ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فَتُبْتَ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عَلَيْهِ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تَعَرَّضَ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لِمَعْرُوفِكَ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فَجُدْتَ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عَلَيْهِ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مُجِيبَ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الْمُضْطَرِّ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كَاشِفَ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الضُّرِّ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عَظِيمَ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الْبِرِّ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عَلِيما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بِمَا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السِّرِّ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جَمِيلَ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السِّتْرِ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[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السَّتْرِ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]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اسْتَشْفَعْتُ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بِجُودِكَ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كَرَمِكَ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إِلَيْكَ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تَوَسَّلْتُ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بِجَنَابِكَ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[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بِجِنَانِكَ‏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]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تَرَحُّمِكَ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لَدَيْكَ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فَاسْتَجِبْ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دُعَائِي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لا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تُخَيِّبْ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فِيكَ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رَجَائِي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تَقَبَّلْ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تَوْبَتِي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كَفِّرْ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خَطِيئَتِي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بِمَنِّكَ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وَ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رَحْمَتِكَ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يَا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أَرْحَمَ</w:t>
      </w:r>
      <w:r w:rsidRPr="003117CE">
        <w:rPr>
          <w:rFonts w:ascii="Tahoma" w:hAnsi="Tahoma" w:cs="Traditional Arabic"/>
          <w:color w:val="5E2901"/>
          <w:sz w:val="35"/>
          <w:szCs w:val="35"/>
          <w:rtl/>
        </w:rPr>
        <w:t xml:space="preserve"> </w:t>
      </w:r>
      <w:r w:rsidRPr="003117CE">
        <w:rPr>
          <w:rFonts w:ascii="Tahoma" w:hAnsi="Tahoma" w:cs="Traditional Arabic" w:hint="eastAsia"/>
          <w:color w:val="5E2901"/>
          <w:sz w:val="35"/>
          <w:szCs w:val="35"/>
          <w:rtl/>
        </w:rPr>
        <w:t>الرَّاحِمِينَ</w:t>
      </w:r>
    </w:p>
    <w:sectPr w:rsidR="007D43AA" w:rsidSect="00932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D43AA"/>
    <w:rsid w:val="003117CE"/>
    <w:rsid w:val="003B1EE1"/>
    <w:rsid w:val="007D43AA"/>
    <w:rsid w:val="00932AB9"/>
    <w:rsid w:val="00E2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HIMALYA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</dc:creator>
  <cp:keywords/>
  <dc:description/>
  <cp:lastModifiedBy>FAIZAN</cp:lastModifiedBy>
  <cp:revision>4</cp:revision>
  <dcterms:created xsi:type="dcterms:W3CDTF">2008-12-31T22:44:00Z</dcterms:created>
  <dcterms:modified xsi:type="dcterms:W3CDTF">2012-08-11T13:14:00Z</dcterms:modified>
</cp:coreProperties>
</file>