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74B" w:rsidRDefault="0027260B" w:rsidP="0027260B">
      <w:pPr>
        <w:jc w:val="center"/>
        <w:rPr>
          <w:rFonts w:hint="cs"/>
          <w:rtl/>
        </w:rPr>
      </w:pPr>
      <w:r>
        <w:rPr>
          <w:rtl/>
        </w:rPr>
        <w:t>المناجات الثانية مناجاة الشاكين</w:t>
      </w:r>
    </w:p>
    <w:p w:rsidR="00B366A5" w:rsidRPr="00B366A5" w:rsidRDefault="00B366A5" w:rsidP="00B366A5">
      <w:pPr>
        <w:jc w:val="center"/>
        <w:rPr>
          <w:rFonts w:asciiTheme="minorBidi" w:hAnsiTheme="minorBidi"/>
          <w:lang w:bidi="ur-PK"/>
        </w:rPr>
      </w:pPr>
      <w:r>
        <w:rPr>
          <w:rFonts w:asciiTheme="minorBidi" w:hAnsiTheme="minorBidi" w:hint="cs"/>
          <w:rtl/>
          <w:lang w:bidi="ur-PK"/>
        </w:rPr>
        <w:t>شکوی</w:t>
      </w:r>
      <w:r w:rsidRPr="003B1EE1">
        <w:rPr>
          <w:rFonts w:asciiTheme="minorBidi" w:hAnsiTheme="minorBidi"/>
          <w:rtl/>
          <w:lang w:bidi="ur-PK"/>
        </w:rPr>
        <w:t xml:space="preserve"> کرنے والوں کی مناجات</w:t>
      </w:r>
    </w:p>
    <w:p w:rsidR="0027260B" w:rsidRDefault="0027260B" w:rsidP="0027260B">
      <w:pPr>
        <w:jc w:val="center"/>
        <w:rPr>
          <w:rFonts w:ascii="Tahoma" w:hAnsi="Tahoma" w:cs="Traditional Arabic"/>
          <w:color w:val="5E2901"/>
          <w:sz w:val="35"/>
          <w:szCs w:val="35"/>
        </w:rPr>
      </w:pPr>
      <w:r>
        <w:rPr>
          <w:rFonts w:ascii="Tahoma" w:hAnsi="Tahoma" w:cs="Traditional Arabic" w:hint="cs"/>
          <w:color w:val="5E2901"/>
          <w:sz w:val="35"/>
          <w:szCs w:val="35"/>
          <w:rtl/>
        </w:rPr>
        <w:t xml:space="preserve">بِسْمِ اللَّهِ الرَّحْمَنِ الرَّحِيمِ </w:t>
      </w:r>
      <w:r>
        <w:rPr>
          <w:rFonts w:ascii="Tahoma" w:hAnsi="Tahoma" w:cs="Traditional Arabic" w:hint="cs"/>
          <w:color w:val="5E2901"/>
          <w:sz w:val="35"/>
          <w:szCs w:val="35"/>
          <w:rtl/>
        </w:rPr>
        <w:br/>
        <w:t>إِلَهِي إِلَيْكَ أَشْكُو نَفْسا بِالسُّوءِ أَمَّارَةً وَ إِلَى الْخَطِيئَةِ مُبَادِرَةً وَ بِمَعَاصِيكَ مُولَعَةً وَ لِسَخَطِكَ مُتَعَرِّضَةً تَسْلُكُ بِي مَسَالِكَ الْمَهَالِكِ وَ تَجْعَلُنِي عِنْدَكَ أَهْوَنَ هَالِكٍ كَثِيرَةَ الْعِلَلِ طَوِيلَةَ الْأَمَلِ إِنْ مَسَّهَا الشَّرُّ تَجْزَعُ وَ إِنْ مَسَّهَا الْخَيْرُ تَمْنَعُ مَيَّالَةً إِلَى اللَّعِبِ وَ اللَّهْوِ مَمْلُوَّةً بِالْغَفْلَةِ وَ السَّهْوِ تُسْرِعُ بِي إِلَى الْحَوْبَةِ وَ تُسَوِّفُنِي بِالتَّوْبَةِ إِلَهِي أَشْكُو إِلَيْكَ عَدُوّا يُضِلُّنِي وَ شَيْطَانا يُغْوِينِي قَدْ مَلَأَ بِالْوَسْوَاسِ صَدْرِي وَ أَحَاطَتْ هَوَاجِسُهُ بِقَلْبِي يُعَاضِدُ لِيَ الْهَوَى وَ يُزَيِّنُ لِي حُبَّ الدُّنْيَا وَ يَحُولُ بَيْنِي وَ بَيْنَ الطَّاعَةِ وَ الزُّلْفَى ،</w:t>
      </w:r>
    </w:p>
    <w:p w:rsidR="0027260B" w:rsidRDefault="0027260B" w:rsidP="0027260B">
      <w:pPr>
        <w:jc w:val="center"/>
      </w:pPr>
      <w:r>
        <w:rPr>
          <w:rFonts w:ascii="Tahoma" w:hAnsi="Tahoma" w:cs="Traditional Arabic" w:hint="cs"/>
          <w:color w:val="5E2901"/>
          <w:sz w:val="35"/>
          <w:szCs w:val="35"/>
          <w:rtl/>
        </w:rPr>
        <w:t>إِلَهِي إِلَيْكَ أَشْكُو قَلْبا قَاسِيا مَعَ الْوَسْوَاسِ مُتَقَلِّبا وَ بِالرَّيْنِ وَ الطَّبْعِ مُتَلَبِّسا وَ عَيْنا عَنِ الْبُكَاءِ مِنْ خَوْفِكَ جَامِدَةً وَ إِلَى مَا يَسُرُّهَا طَامِحَةً إِلَهي لا حَوْلَ لِي وَ لا قُوَّةَ إِلا بِقُدْرَتِكَ وَ لا نَجَاةَ لِي مِنْ مَكَارِهِ الدُّنْيَا إِلا بِعِصْمَتِكَ فَأَسْأَلُكَ بِبَلاغَةِ حِكْمَتِكَ وَ نَفَاذِ مَشِيَّتِكَ أَنْ لا تَجْعَلَنِي لِغَيْرِ جُودِكَ مُتَعَرِّضا وَ لا تُصَيِّرَنِي لِلْفِتَنِ غَرَضا وَ كُنْ لِي عَلَى الْأَعْدَاءِ نَاصِرا وَ عَلَى الْمَخَازِي وَ الْعُيُوبِ سَاتِرا وَ مِنَ الْبَلاءِ [الْبَلايَا] وَاقِيا وَ عَنِ الْمَعَاصِي عَاصِما بِرَأْفَتِكَ وَ رَحْمَتِكَ يَا أَرْحَمَ الرَّاحِمِينَ</w:t>
      </w:r>
    </w:p>
    <w:sectPr w:rsidR="0027260B" w:rsidSect="008367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830A98"/>
    <w:rsid w:val="0027260B"/>
    <w:rsid w:val="00830A98"/>
    <w:rsid w:val="0083674B"/>
    <w:rsid w:val="008D2556"/>
    <w:rsid w:val="00B366A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7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219</Words>
  <Characters>1253</Characters>
  <Application>Microsoft Office Word</Application>
  <DocSecurity>0</DocSecurity>
  <Lines>10</Lines>
  <Paragraphs>2</Paragraphs>
  <ScaleCrop>false</ScaleCrop>
  <Company>HIMALYA</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www.qoitrat.org</dc:title>
  <dc:subject>www.qoitrat.org</dc:subject>
  <dc:creator>www.qoitrat.org</dc:creator>
  <cp:keywords>www.qoitrat.org</cp:keywords>
  <dc:description>www.qoitrat.org</dc:description>
  <cp:lastModifiedBy>FAIZAN</cp:lastModifiedBy>
  <cp:revision>4</cp:revision>
  <dcterms:created xsi:type="dcterms:W3CDTF">2008-12-31T22:53:00Z</dcterms:created>
  <dcterms:modified xsi:type="dcterms:W3CDTF">2012-08-11T13:21:00Z</dcterms:modified>
  <cp:category>www.qoitrat.org</cp:category>
</cp:coreProperties>
</file>